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</w:rPr>
      </w:pPr>
      <w:r>
        <w:rPr>
          <w:rFonts w:hint="eastAsia"/>
          <w:sz w:val="32"/>
        </w:rPr>
        <w:t>系统</w:t>
      </w:r>
      <w:r>
        <w:rPr>
          <w:sz w:val="32"/>
        </w:rPr>
        <w:t>对接开票功能</w:t>
      </w:r>
      <w:r>
        <w:rPr>
          <w:rFonts w:hint="eastAsia"/>
          <w:sz w:val="32"/>
          <w:lang w:val="en-US" w:eastAsia="zh-CN"/>
        </w:rPr>
        <w:t>要求</w:t>
      </w:r>
      <w:r>
        <w:rPr>
          <w:rFonts w:hint="eastAsia"/>
          <w:sz w:val="32"/>
        </w:rPr>
        <w:t>及</w:t>
      </w:r>
      <w:r>
        <w:rPr>
          <w:sz w:val="32"/>
        </w:rPr>
        <w:t>描述</w:t>
      </w:r>
    </w:p>
    <w:p>
      <w:pPr>
        <w:pStyle w:val="4"/>
        <w:numPr>
          <w:ilvl w:val="0"/>
          <w:numId w:val="0"/>
        </w:numPr>
        <w:spacing w:before="312" w:beforeLines="100"/>
        <w:ind w:leftChars="-170"/>
        <w:jc w:val="left"/>
        <w:rPr>
          <w:rFonts w:hint="eastAsia" w:eastAsiaTheme="minorEastAsia"/>
          <w:b/>
          <w:sz w:val="24"/>
          <w:lang w:eastAsia="zh-CN"/>
        </w:rPr>
      </w:pPr>
      <w:r>
        <w:rPr>
          <w:rFonts w:hint="eastAsia"/>
          <w:b/>
          <w:sz w:val="24"/>
          <w:lang w:val="en-US" w:eastAsia="zh-CN"/>
        </w:rPr>
        <w:t>业务需求：</w:t>
      </w:r>
      <w:r>
        <w:rPr>
          <w:rFonts w:hint="eastAsia"/>
          <w:b/>
          <w:sz w:val="24"/>
        </w:rPr>
        <w:t>通过与</w:t>
      </w:r>
      <w:r>
        <w:rPr>
          <w:rFonts w:hint="eastAsia"/>
          <w:b/>
          <w:sz w:val="24"/>
          <w:lang w:val="en-US" w:eastAsia="zh-CN"/>
        </w:rPr>
        <w:t>第三方</w:t>
      </w:r>
      <w:r>
        <w:rPr>
          <w:rFonts w:hint="eastAsia"/>
          <w:b/>
          <w:sz w:val="24"/>
        </w:rPr>
        <w:t>开票</w:t>
      </w:r>
      <w:r>
        <w:rPr>
          <w:rFonts w:hint="eastAsia"/>
          <w:b/>
          <w:sz w:val="24"/>
          <w:lang w:val="en-US" w:eastAsia="zh-CN"/>
        </w:rPr>
        <w:t>技术服务</w:t>
      </w:r>
      <w:r>
        <w:rPr>
          <w:rFonts w:hint="eastAsia"/>
          <w:b/>
          <w:sz w:val="24"/>
        </w:rPr>
        <w:t>对接，实现在电子保函系统内根据保函</w:t>
      </w:r>
      <w:r>
        <w:rPr>
          <w:b/>
          <w:sz w:val="24"/>
        </w:rPr>
        <w:t>订单</w:t>
      </w:r>
      <w:r>
        <w:rPr>
          <w:rFonts w:hint="eastAsia"/>
          <w:b/>
          <w:sz w:val="24"/>
        </w:rPr>
        <w:t>一键开具增值税电子发票，提高财务开票</w:t>
      </w:r>
      <w:r>
        <w:rPr>
          <w:b/>
          <w:sz w:val="24"/>
        </w:rPr>
        <w:t>效率，提升业务及财务融合</w:t>
      </w:r>
      <w:r>
        <w:rPr>
          <w:rFonts w:hint="eastAsia"/>
          <w:b/>
          <w:sz w:val="24"/>
        </w:rPr>
        <w:t>程度</w:t>
      </w:r>
      <w:r>
        <w:rPr>
          <w:b/>
          <w:sz w:val="24"/>
        </w:rPr>
        <w:t>，</w:t>
      </w:r>
      <w:r>
        <w:rPr>
          <w:rFonts w:hint="eastAsia"/>
          <w:b/>
          <w:sz w:val="24"/>
        </w:rPr>
        <w:t>降低税务</w:t>
      </w:r>
      <w:r>
        <w:rPr>
          <w:b/>
          <w:sz w:val="24"/>
        </w:rPr>
        <w:t>发票风险，</w:t>
      </w:r>
      <w:r>
        <w:rPr>
          <w:rFonts w:hint="eastAsia"/>
          <w:b/>
          <w:sz w:val="24"/>
        </w:rPr>
        <w:t>解决保函</w:t>
      </w:r>
      <w:r>
        <w:rPr>
          <w:b/>
          <w:sz w:val="24"/>
        </w:rPr>
        <w:t>订单</w:t>
      </w:r>
      <w:r>
        <w:rPr>
          <w:rFonts w:hint="eastAsia"/>
          <w:b/>
          <w:sz w:val="24"/>
        </w:rPr>
        <w:t>与</w:t>
      </w:r>
      <w:r>
        <w:rPr>
          <w:b/>
          <w:sz w:val="24"/>
        </w:rPr>
        <w:t>发票</w:t>
      </w:r>
      <w:r>
        <w:rPr>
          <w:rFonts w:hint="eastAsia"/>
          <w:b/>
          <w:sz w:val="24"/>
        </w:rPr>
        <w:t>开具</w:t>
      </w:r>
      <w:r>
        <w:rPr>
          <w:b/>
          <w:sz w:val="24"/>
        </w:rPr>
        <w:t>分离</w:t>
      </w:r>
      <w:r>
        <w:rPr>
          <w:rFonts w:hint="eastAsia"/>
          <w:b/>
          <w:sz w:val="24"/>
        </w:rPr>
        <w:t>、数据</w:t>
      </w:r>
      <w:r>
        <w:rPr>
          <w:b/>
          <w:sz w:val="24"/>
        </w:rPr>
        <w:t>不通、人工核对</w:t>
      </w:r>
      <w:r>
        <w:rPr>
          <w:rFonts w:hint="eastAsia"/>
          <w:b/>
          <w:sz w:val="24"/>
        </w:rPr>
        <w:t>麻烦、手工</w:t>
      </w:r>
      <w:r>
        <w:rPr>
          <w:b/>
          <w:sz w:val="24"/>
        </w:rPr>
        <w:t>操作</w:t>
      </w:r>
      <w:r>
        <w:rPr>
          <w:rFonts w:hint="eastAsia"/>
          <w:b/>
          <w:sz w:val="24"/>
        </w:rPr>
        <w:t>繁杂等</w:t>
      </w:r>
      <w:r>
        <w:rPr>
          <w:b/>
          <w:sz w:val="24"/>
        </w:rPr>
        <w:t>问题</w:t>
      </w:r>
      <w:r>
        <w:rPr>
          <w:rFonts w:hint="eastAsia"/>
          <w:b/>
          <w:sz w:val="24"/>
          <w:lang w:eastAsia="zh-CN"/>
        </w:rPr>
        <w:t>：</w:t>
      </w:r>
    </w:p>
    <w:p>
      <w:pPr>
        <w:pStyle w:val="4"/>
        <w:numPr>
          <w:ilvl w:val="0"/>
          <w:numId w:val="1"/>
        </w:numPr>
        <w:spacing w:before="312" w:beforeLines="100"/>
        <w:ind w:left="410" w:hanging="410" w:hangingChars="170"/>
        <w:jc w:val="left"/>
        <w:rPr>
          <w:sz w:val="24"/>
        </w:rPr>
      </w:pPr>
      <w:r>
        <w:rPr>
          <w:rFonts w:hint="eastAsia"/>
          <w:b/>
          <w:sz w:val="24"/>
          <w:lang w:val="en-US" w:eastAsia="zh-CN"/>
        </w:rPr>
        <w:t>实现</w:t>
      </w:r>
      <w:r>
        <w:rPr>
          <w:rFonts w:hint="eastAsia"/>
          <w:b/>
          <w:sz w:val="24"/>
        </w:rPr>
        <w:t>自动交付</w:t>
      </w:r>
      <w:r>
        <w:rPr>
          <w:rFonts w:hint="eastAsia"/>
          <w:sz w:val="24"/>
        </w:rPr>
        <w:t>：</w:t>
      </w:r>
    </w:p>
    <w:p>
      <w:pPr>
        <w:pStyle w:val="4"/>
        <w:numPr>
          <w:ilvl w:val="0"/>
          <w:numId w:val="0"/>
        </w:numPr>
        <w:spacing w:before="312" w:beforeLines="100"/>
        <w:ind w:left="-357" w:leftChars="-170" w:firstLine="420" w:firstLineChars="0"/>
        <w:jc w:val="left"/>
        <w:rPr>
          <w:sz w:val="24"/>
        </w:rPr>
      </w:pPr>
      <w:r>
        <w:rPr>
          <w:rFonts w:hint="eastAsia"/>
          <w:sz w:val="24"/>
          <w:lang w:val="en-US" w:eastAsia="zh-CN"/>
        </w:rPr>
        <w:t>实现</w:t>
      </w:r>
      <w:r>
        <w:rPr>
          <w:rFonts w:hint="eastAsia"/>
          <w:sz w:val="24"/>
        </w:rPr>
        <w:t>电子发票开具成功自动交付至客户邮箱，也可手动重复交付、批量交付；</w:t>
      </w:r>
    </w:p>
    <w:p>
      <w:pPr>
        <w:pStyle w:val="4"/>
        <w:numPr>
          <w:ilvl w:val="0"/>
          <w:numId w:val="1"/>
        </w:numPr>
        <w:spacing w:before="312" w:beforeLines="100"/>
        <w:ind w:left="410" w:hanging="410" w:hangingChars="170"/>
        <w:jc w:val="left"/>
        <w:rPr>
          <w:sz w:val="24"/>
        </w:rPr>
      </w:pPr>
      <w:r>
        <w:rPr>
          <w:rFonts w:hint="eastAsia"/>
          <w:b/>
          <w:sz w:val="24"/>
          <w:lang w:val="en-US" w:eastAsia="zh-CN"/>
        </w:rPr>
        <w:t>实现</w:t>
      </w:r>
      <w:r>
        <w:rPr>
          <w:rFonts w:hint="eastAsia"/>
          <w:b/>
          <w:sz w:val="24"/>
        </w:rPr>
        <w:t>统计管理</w:t>
      </w:r>
      <w:r>
        <w:rPr>
          <w:rFonts w:hint="eastAsia"/>
          <w:sz w:val="24"/>
        </w:rPr>
        <w:t>：</w:t>
      </w:r>
    </w:p>
    <w:p>
      <w:pPr>
        <w:pStyle w:val="4"/>
        <w:numPr>
          <w:ilvl w:val="0"/>
          <w:numId w:val="0"/>
        </w:numPr>
        <w:spacing w:before="312" w:beforeLines="100"/>
        <w:ind w:left="-357" w:leftChars="-170" w:firstLine="420" w:firstLineChars="0"/>
        <w:jc w:val="left"/>
        <w:rPr>
          <w:sz w:val="24"/>
        </w:rPr>
      </w:pPr>
      <w:r>
        <w:rPr>
          <w:rFonts w:hint="eastAsia"/>
          <w:sz w:val="24"/>
        </w:rPr>
        <w:t>实现销项发票查询、票面预览、多维度汇总统计分析等，支持批量打印发票、</w:t>
      </w:r>
      <w:r>
        <w:rPr>
          <w:rFonts w:hint="eastAsia"/>
          <w:sz w:val="24"/>
          <w:lang w:val="en-US" w:eastAsia="zh-CN"/>
        </w:rPr>
        <w:tab/>
      </w:r>
      <w:r>
        <w:rPr>
          <w:rFonts w:hint="eastAsia"/>
          <w:sz w:val="24"/>
        </w:rPr>
        <w:t>批量下载发票源文件及明细，发票冲红、作废；</w:t>
      </w:r>
    </w:p>
    <w:p>
      <w:pPr>
        <w:pStyle w:val="4"/>
        <w:numPr>
          <w:ilvl w:val="0"/>
          <w:numId w:val="1"/>
        </w:numPr>
        <w:spacing w:before="312" w:beforeLines="100"/>
        <w:ind w:left="410" w:hanging="410" w:hangingChars="170"/>
        <w:jc w:val="left"/>
        <w:rPr>
          <w:rFonts w:hint="eastAsia"/>
          <w:sz w:val="24"/>
        </w:rPr>
      </w:pPr>
      <w:r>
        <w:rPr>
          <w:rFonts w:hint="eastAsia"/>
          <w:b/>
          <w:sz w:val="24"/>
          <w:lang w:val="en-US" w:eastAsia="zh-CN"/>
        </w:rPr>
        <w:t>实现</w:t>
      </w:r>
      <w:r>
        <w:rPr>
          <w:rFonts w:hint="eastAsia"/>
          <w:b/>
          <w:sz w:val="24"/>
        </w:rPr>
        <w:t>双模式运行</w:t>
      </w:r>
      <w:r>
        <w:rPr>
          <w:sz w:val="24"/>
        </w:rPr>
        <w:t>：</w:t>
      </w:r>
    </w:p>
    <w:p>
      <w:pPr>
        <w:pStyle w:val="4"/>
        <w:numPr>
          <w:ilvl w:val="0"/>
          <w:numId w:val="0"/>
        </w:numPr>
        <w:spacing w:before="312" w:beforeLines="100"/>
        <w:ind w:left="-357" w:leftChars="-170" w:firstLine="420" w:firstLineChars="0"/>
        <w:jc w:val="left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实现</w:t>
      </w:r>
      <w:r>
        <w:rPr>
          <w:rFonts w:hint="eastAsia"/>
          <w:sz w:val="24"/>
        </w:rPr>
        <w:t>数据云端及本地双重存储，互通同步；</w:t>
      </w:r>
    </w:p>
    <w:p>
      <w:pPr>
        <w:pStyle w:val="4"/>
        <w:numPr>
          <w:ilvl w:val="0"/>
          <w:numId w:val="1"/>
        </w:numPr>
        <w:spacing w:before="312" w:beforeLines="100"/>
        <w:ind w:left="410" w:hanging="410" w:hangingChars="170"/>
        <w:jc w:val="left"/>
        <w:rPr>
          <w:sz w:val="24"/>
        </w:rPr>
      </w:pPr>
      <w:r>
        <w:rPr>
          <w:rFonts w:hint="eastAsia"/>
          <w:b/>
          <w:sz w:val="24"/>
          <w:lang w:val="en-US" w:eastAsia="zh-CN"/>
        </w:rPr>
        <w:t>实现</w:t>
      </w:r>
      <w:r>
        <w:rPr>
          <w:rFonts w:hint="eastAsia"/>
          <w:b/>
          <w:sz w:val="24"/>
        </w:rPr>
        <w:t>库存管理</w:t>
      </w:r>
      <w:r>
        <w:rPr>
          <w:rFonts w:hint="eastAsia"/>
          <w:sz w:val="24"/>
        </w:rPr>
        <w:t>：</w:t>
      </w:r>
    </w:p>
    <w:p>
      <w:pPr>
        <w:pStyle w:val="4"/>
        <w:numPr>
          <w:ilvl w:val="0"/>
          <w:numId w:val="0"/>
        </w:numPr>
        <w:spacing w:before="312" w:beforeLines="100"/>
        <w:ind w:left="-357" w:leftChars="-170" w:firstLine="420" w:firstLineChars="0"/>
        <w:jc w:val="left"/>
        <w:rPr>
          <w:sz w:val="24"/>
        </w:rPr>
      </w:pPr>
      <w:r>
        <w:rPr>
          <w:rFonts w:hint="eastAsia"/>
          <w:sz w:val="24"/>
          <w:lang w:val="en-US" w:eastAsia="zh-CN"/>
        </w:rPr>
        <w:t>实现</w:t>
      </w:r>
      <w:r>
        <w:rPr>
          <w:rFonts w:hint="eastAsia"/>
          <w:sz w:val="24"/>
        </w:rPr>
        <w:t>发票库存明细管理，库存不足提醒；</w:t>
      </w:r>
    </w:p>
    <w:p>
      <w:pPr>
        <w:pStyle w:val="4"/>
        <w:numPr>
          <w:ilvl w:val="0"/>
          <w:numId w:val="1"/>
        </w:numPr>
        <w:spacing w:before="312" w:beforeLines="100"/>
        <w:ind w:left="410" w:hanging="410" w:hangingChars="170"/>
        <w:jc w:val="left"/>
        <w:rPr>
          <w:rFonts w:hint="eastAsia"/>
          <w:sz w:val="24"/>
        </w:rPr>
      </w:pPr>
      <w:r>
        <w:rPr>
          <w:rFonts w:hint="eastAsia"/>
          <w:b/>
          <w:sz w:val="24"/>
          <w:lang w:val="en-US" w:eastAsia="zh-CN"/>
        </w:rPr>
        <w:t>实现</w:t>
      </w:r>
      <w:r>
        <w:rPr>
          <w:rFonts w:hint="eastAsia"/>
          <w:b/>
          <w:sz w:val="24"/>
        </w:rPr>
        <w:t>智能推荐及</w:t>
      </w:r>
      <w:r>
        <w:rPr>
          <w:b/>
          <w:sz w:val="24"/>
        </w:rPr>
        <w:t>搜索</w:t>
      </w:r>
      <w:r>
        <w:rPr>
          <w:rFonts w:hint="eastAsia"/>
          <w:sz w:val="24"/>
        </w:rPr>
        <w:t>：</w:t>
      </w:r>
    </w:p>
    <w:p>
      <w:pPr>
        <w:pStyle w:val="4"/>
        <w:numPr>
          <w:ilvl w:val="0"/>
          <w:numId w:val="0"/>
        </w:numPr>
        <w:spacing w:before="312" w:beforeLines="100"/>
        <w:ind w:left="-357" w:leftChars="-170" w:firstLine="420" w:firstLineChars="0"/>
        <w:jc w:val="left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实现</w:t>
      </w:r>
      <w:r>
        <w:rPr>
          <w:rFonts w:hint="eastAsia"/>
          <w:sz w:val="24"/>
        </w:rPr>
        <w:t>税收分类编码智能推荐、客户完整开票信息可关键词模糊搜索填充。</w:t>
      </w:r>
    </w:p>
    <w:p>
      <w:pPr>
        <w:pStyle w:val="4"/>
        <w:numPr>
          <w:ilvl w:val="0"/>
          <w:numId w:val="0"/>
        </w:numPr>
        <w:spacing w:before="312" w:beforeLines="100"/>
        <w:ind w:left="-357" w:leftChars="-170" w:firstLine="420" w:firstLineChars="0"/>
        <w:jc w:val="left"/>
        <w:rPr>
          <w:rFonts w:hint="default" w:eastAsiaTheme="minor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资质：具备相应的行业资质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5D423D"/>
    <w:multiLevelType w:val="multilevel"/>
    <w:tmpl w:val="7C5D423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cwYzhiMmU4MmJiYjY3NWM1YjgxMDlmN2UzNmI4MzEifQ=="/>
  </w:docVars>
  <w:rsids>
    <w:rsidRoot w:val="00330746"/>
    <w:rsid w:val="00001C86"/>
    <w:rsid w:val="00006B6A"/>
    <w:rsid w:val="00014051"/>
    <w:rsid w:val="00015E42"/>
    <w:rsid w:val="000223AF"/>
    <w:rsid w:val="00025F68"/>
    <w:rsid w:val="00027785"/>
    <w:rsid w:val="000405E1"/>
    <w:rsid w:val="000437F6"/>
    <w:rsid w:val="00045D07"/>
    <w:rsid w:val="00051109"/>
    <w:rsid w:val="00060C4F"/>
    <w:rsid w:val="00065410"/>
    <w:rsid w:val="00065439"/>
    <w:rsid w:val="000708BB"/>
    <w:rsid w:val="00071754"/>
    <w:rsid w:val="00073838"/>
    <w:rsid w:val="000738C7"/>
    <w:rsid w:val="0008079B"/>
    <w:rsid w:val="00082CB3"/>
    <w:rsid w:val="000843CF"/>
    <w:rsid w:val="00093352"/>
    <w:rsid w:val="0009379E"/>
    <w:rsid w:val="000954D1"/>
    <w:rsid w:val="0009607E"/>
    <w:rsid w:val="00097151"/>
    <w:rsid w:val="0009788C"/>
    <w:rsid w:val="000B19FD"/>
    <w:rsid w:val="000B4222"/>
    <w:rsid w:val="000B43FC"/>
    <w:rsid w:val="000B728D"/>
    <w:rsid w:val="000B72D5"/>
    <w:rsid w:val="000C1E46"/>
    <w:rsid w:val="000C6AE1"/>
    <w:rsid w:val="000D209F"/>
    <w:rsid w:val="000E2A99"/>
    <w:rsid w:val="000E7AA5"/>
    <w:rsid w:val="000F3329"/>
    <w:rsid w:val="000F5FFE"/>
    <w:rsid w:val="000F76C1"/>
    <w:rsid w:val="001001F5"/>
    <w:rsid w:val="0010121D"/>
    <w:rsid w:val="00102CDB"/>
    <w:rsid w:val="0010562C"/>
    <w:rsid w:val="00105D17"/>
    <w:rsid w:val="00107D44"/>
    <w:rsid w:val="001154D3"/>
    <w:rsid w:val="00115748"/>
    <w:rsid w:val="00130ED6"/>
    <w:rsid w:val="00136D1D"/>
    <w:rsid w:val="001568C7"/>
    <w:rsid w:val="001619DF"/>
    <w:rsid w:val="00162744"/>
    <w:rsid w:val="0017040A"/>
    <w:rsid w:val="00173C04"/>
    <w:rsid w:val="001870DD"/>
    <w:rsid w:val="001877C3"/>
    <w:rsid w:val="001A00E3"/>
    <w:rsid w:val="001A493D"/>
    <w:rsid w:val="001C2C58"/>
    <w:rsid w:val="001C2F3E"/>
    <w:rsid w:val="001C54C5"/>
    <w:rsid w:val="001C56BE"/>
    <w:rsid w:val="001F2D80"/>
    <w:rsid w:val="0021078E"/>
    <w:rsid w:val="00211CD4"/>
    <w:rsid w:val="002128F8"/>
    <w:rsid w:val="002173F6"/>
    <w:rsid w:val="002267BA"/>
    <w:rsid w:val="00226A76"/>
    <w:rsid w:val="00230CD7"/>
    <w:rsid w:val="00240679"/>
    <w:rsid w:val="00242604"/>
    <w:rsid w:val="002434B6"/>
    <w:rsid w:val="00246D62"/>
    <w:rsid w:val="00252747"/>
    <w:rsid w:val="00257F79"/>
    <w:rsid w:val="00270B2A"/>
    <w:rsid w:val="00273EDD"/>
    <w:rsid w:val="00274DCC"/>
    <w:rsid w:val="002856AB"/>
    <w:rsid w:val="002868C1"/>
    <w:rsid w:val="002A0A3A"/>
    <w:rsid w:val="002A3934"/>
    <w:rsid w:val="002A4BEA"/>
    <w:rsid w:val="002A70CC"/>
    <w:rsid w:val="002B084A"/>
    <w:rsid w:val="002B657F"/>
    <w:rsid w:val="002C2BA5"/>
    <w:rsid w:val="002D009A"/>
    <w:rsid w:val="002D1DA0"/>
    <w:rsid w:val="002D72CB"/>
    <w:rsid w:val="002E4024"/>
    <w:rsid w:val="002E65FF"/>
    <w:rsid w:val="002F0D4C"/>
    <w:rsid w:val="002F1F87"/>
    <w:rsid w:val="002F4232"/>
    <w:rsid w:val="002F754D"/>
    <w:rsid w:val="00300973"/>
    <w:rsid w:val="00304A37"/>
    <w:rsid w:val="003064C5"/>
    <w:rsid w:val="00311E64"/>
    <w:rsid w:val="00315324"/>
    <w:rsid w:val="003179E3"/>
    <w:rsid w:val="003217D8"/>
    <w:rsid w:val="00323A13"/>
    <w:rsid w:val="0032465F"/>
    <w:rsid w:val="00330746"/>
    <w:rsid w:val="00332E55"/>
    <w:rsid w:val="00341EED"/>
    <w:rsid w:val="00370514"/>
    <w:rsid w:val="003762AA"/>
    <w:rsid w:val="003804AA"/>
    <w:rsid w:val="003842B4"/>
    <w:rsid w:val="00385DEE"/>
    <w:rsid w:val="003A438F"/>
    <w:rsid w:val="003A618E"/>
    <w:rsid w:val="003A6D3C"/>
    <w:rsid w:val="003B1F4B"/>
    <w:rsid w:val="003B46AD"/>
    <w:rsid w:val="003D01D3"/>
    <w:rsid w:val="003D33AF"/>
    <w:rsid w:val="003E0D47"/>
    <w:rsid w:val="003E7947"/>
    <w:rsid w:val="00401266"/>
    <w:rsid w:val="00407728"/>
    <w:rsid w:val="004176F0"/>
    <w:rsid w:val="004213B7"/>
    <w:rsid w:val="004278C0"/>
    <w:rsid w:val="00427B1C"/>
    <w:rsid w:val="00427EF4"/>
    <w:rsid w:val="00434F60"/>
    <w:rsid w:val="0044188C"/>
    <w:rsid w:val="004435F0"/>
    <w:rsid w:val="00450611"/>
    <w:rsid w:val="004559C4"/>
    <w:rsid w:val="00460D28"/>
    <w:rsid w:val="00464D79"/>
    <w:rsid w:val="004668E7"/>
    <w:rsid w:val="00473220"/>
    <w:rsid w:val="00481576"/>
    <w:rsid w:val="00494A3E"/>
    <w:rsid w:val="00495827"/>
    <w:rsid w:val="00497EC4"/>
    <w:rsid w:val="004A072D"/>
    <w:rsid w:val="004A1827"/>
    <w:rsid w:val="004A28B8"/>
    <w:rsid w:val="004A301F"/>
    <w:rsid w:val="004A3F68"/>
    <w:rsid w:val="004B3E0A"/>
    <w:rsid w:val="004C00AA"/>
    <w:rsid w:val="004C1EF4"/>
    <w:rsid w:val="004C316B"/>
    <w:rsid w:val="004C7090"/>
    <w:rsid w:val="004C71A7"/>
    <w:rsid w:val="004D387C"/>
    <w:rsid w:val="004D5FE7"/>
    <w:rsid w:val="004E16AE"/>
    <w:rsid w:val="004E4488"/>
    <w:rsid w:val="005045FE"/>
    <w:rsid w:val="00505254"/>
    <w:rsid w:val="005168E1"/>
    <w:rsid w:val="005203E0"/>
    <w:rsid w:val="00520A68"/>
    <w:rsid w:val="0053515A"/>
    <w:rsid w:val="0053750A"/>
    <w:rsid w:val="00547C38"/>
    <w:rsid w:val="00551B21"/>
    <w:rsid w:val="0055442A"/>
    <w:rsid w:val="0056344E"/>
    <w:rsid w:val="0057109D"/>
    <w:rsid w:val="0057662B"/>
    <w:rsid w:val="005874D0"/>
    <w:rsid w:val="005A2EF8"/>
    <w:rsid w:val="005A4029"/>
    <w:rsid w:val="005A798A"/>
    <w:rsid w:val="005C1DB7"/>
    <w:rsid w:val="005C40E5"/>
    <w:rsid w:val="005C5F53"/>
    <w:rsid w:val="005C617B"/>
    <w:rsid w:val="005C6C37"/>
    <w:rsid w:val="005D139F"/>
    <w:rsid w:val="005D564D"/>
    <w:rsid w:val="005D7E85"/>
    <w:rsid w:val="005E2D33"/>
    <w:rsid w:val="005E483E"/>
    <w:rsid w:val="005E708F"/>
    <w:rsid w:val="005F01B2"/>
    <w:rsid w:val="005F0F53"/>
    <w:rsid w:val="005F4B54"/>
    <w:rsid w:val="00607DA5"/>
    <w:rsid w:val="0061367B"/>
    <w:rsid w:val="00624791"/>
    <w:rsid w:val="0062596C"/>
    <w:rsid w:val="00630C2F"/>
    <w:rsid w:val="00636D92"/>
    <w:rsid w:val="00651B71"/>
    <w:rsid w:val="00652049"/>
    <w:rsid w:val="006547A0"/>
    <w:rsid w:val="00667F24"/>
    <w:rsid w:val="006711B1"/>
    <w:rsid w:val="00675280"/>
    <w:rsid w:val="006778AD"/>
    <w:rsid w:val="00683867"/>
    <w:rsid w:val="0069182B"/>
    <w:rsid w:val="00691BF3"/>
    <w:rsid w:val="006A0878"/>
    <w:rsid w:val="006A533D"/>
    <w:rsid w:val="006A6FBE"/>
    <w:rsid w:val="006C088B"/>
    <w:rsid w:val="006C29B3"/>
    <w:rsid w:val="006E6601"/>
    <w:rsid w:val="006F6CB7"/>
    <w:rsid w:val="006F6D13"/>
    <w:rsid w:val="00700422"/>
    <w:rsid w:val="007016A0"/>
    <w:rsid w:val="00703DD1"/>
    <w:rsid w:val="0071054C"/>
    <w:rsid w:val="00714374"/>
    <w:rsid w:val="0072765F"/>
    <w:rsid w:val="00731F0A"/>
    <w:rsid w:val="00733CE3"/>
    <w:rsid w:val="00740E2F"/>
    <w:rsid w:val="0074178B"/>
    <w:rsid w:val="0075113F"/>
    <w:rsid w:val="00753C49"/>
    <w:rsid w:val="007576BD"/>
    <w:rsid w:val="00761D24"/>
    <w:rsid w:val="00767FED"/>
    <w:rsid w:val="00773021"/>
    <w:rsid w:val="0077302C"/>
    <w:rsid w:val="00775BE9"/>
    <w:rsid w:val="00777C61"/>
    <w:rsid w:val="00784E1C"/>
    <w:rsid w:val="007864C5"/>
    <w:rsid w:val="00791A36"/>
    <w:rsid w:val="007A0287"/>
    <w:rsid w:val="007A0542"/>
    <w:rsid w:val="007A3BA9"/>
    <w:rsid w:val="007B0CD9"/>
    <w:rsid w:val="007C2ACE"/>
    <w:rsid w:val="007C4BF6"/>
    <w:rsid w:val="007C6384"/>
    <w:rsid w:val="007D1CB2"/>
    <w:rsid w:val="007E10E6"/>
    <w:rsid w:val="007E121A"/>
    <w:rsid w:val="007E38A3"/>
    <w:rsid w:val="00802009"/>
    <w:rsid w:val="00802A92"/>
    <w:rsid w:val="00802EBE"/>
    <w:rsid w:val="00805E6A"/>
    <w:rsid w:val="008077B8"/>
    <w:rsid w:val="008124CF"/>
    <w:rsid w:val="00821619"/>
    <w:rsid w:val="00822B04"/>
    <w:rsid w:val="008238F4"/>
    <w:rsid w:val="00824F0F"/>
    <w:rsid w:val="00825DA2"/>
    <w:rsid w:val="008354B0"/>
    <w:rsid w:val="00837D7F"/>
    <w:rsid w:val="00847655"/>
    <w:rsid w:val="008508D6"/>
    <w:rsid w:val="00856A85"/>
    <w:rsid w:val="00864A97"/>
    <w:rsid w:val="008660A6"/>
    <w:rsid w:val="00866F4B"/>
    <w:rsid w:val="00872646"/>
    <w:rsid w:val="00873FAD"/>
    <w:rsid w:val="00874432"/>
    <w:rsid w:val="00882076"/>
    <w:rsid w:val="00882C5C"/>
    <w:rsid w:val="0088588A"/>
    <w:rsid w:val="00886D44"/>
    <w:rsid w:val="0089155F"/>
    <w:rsid w:val="0089583F"/>
    <w:rsid w:val="00897921"/>
    <w:rsid w:val="008A1A9F"/>
    <w:rsid w:val="008A3029"/>
    <w:rsid w:val="008A3FB9"/>
    <w:rsid w:val="008A49BD"/>
    <w:rsid w:val="008A7C08"/>
    <w:rsid w:val="008B0928"/>
    <w:rsid w:val="008B252F"/>
    <w:rsid w:val="008C233B"/>
    <w:rsid w:val="008C37FE"/>
    <w:rsid w:val="008C6454"/>
    <w:rsid w:val="008E1C5B"/>
    <w:rsid w:val="008E3A30"/>
    <w:rsid w:val="008E5AC1"/>
    <w:rsid w:val="008F3947"/>
    <w:rsid w:val="009135C8"/>
    <w:rsid w:val="00922384"/>
    <w:rsid w:val="00927C86"/>
    <w:rsid w:val="00940E01"/>
    <w:rsid w:val="00941AD1"/>
    <w:rsid w:val="009610E8"/>
    <w:rsid w:val="00967018"/>
    <w:rsid w:val="00973CFE"/>
    <w:rsid w:val="00977091"/>
    <w:rsid w:val="00980F52"/>
    <w:rsid w:val="009835EC"/>
    <w:rsid w:val="00995C46"/>
    <w:rsid w:val="00997DC9"/>
    <w:rsid w:val="009B1E56"/>
    <w:rsid w:val="009B289D"/>
    <w:rsid w:val="009B7FE7"/>
    <w:rsid w:val="009C054B"/>
    <w:rsid w:val="009C0C9F"/>
    <w:rsid w:val="009D1EEB"/>
    <w:rsid w:val="009D3643"/>
    <w:rsid w:val="009E000A"/>
    <w:rsid w:val="009E14DF"/>
    <w:rsid w:val="009F7620"/>
    <w:rsid w:val="00A00FDA"/>
    <w:rsid w:val="00A05F70"/>
    <w:rsid w:val="00A10E94"/>
    <w:rsid w:val="00A17CF8"/>
    <w:rsid w:val="00A20B58"/>
    <w:rsid w:val="00A20D50"/>
    <w:rsid w:val="00A21142"/>
    <w:rsid w:val="00A22364"/>
    <w:rsid w:val="00A2503C"/>
    <w:rsid w:val="00A320FA"/>
    <w:rsid w:val="00A3609C"/>
    <w:rsid w:val="00A61BAE"/>
    <w:rsid w:val="00A61F16"/>
    <w:rsid w:val="00A63E35"/>
    <w:rsid w:val="00A63EAB"/>
    <w:rsid w:val="00A6460F"/>
    <w:rsid w:val="00A66394"/>
    <w:rsid w:val="00A70365"/>
    <w:rsid w:val="00A72159"/>
    <w:rsid w:val="00A7646F"/>
    <w:rsid w:val="00A811A1"/>
    <w:rsid w:val="00A81726"/>
    <w:rsid w:val="00A9218B"/>
    <w:rsid w:val="00A938CA"/>
    <w:rsid w:val="00AB0278"/>
    <w:rsid w:val="00AB0C3E"/>
    <w:rsid w:val="00AB156C"/>
    <w:rsid w:val="00AB6499"/>
    <w:rsid w:val="00AC2A9F"/>
    <w:rsid w:val="00AD1DBD"/>
    <w:rsid w:val="00AD7A4E"/>
    <w:rsid w:val="00AE6B7E"/>
    <w:rsid w:val="00AF0D51"/>
    <w:rsid w:val="00B04DCA"/>
    <w:rsid w:val="00B06266"/>
    <w:rsid w:val="00B20257"/>
    <w:rsid w:val="00B34C66"/>
    <w:rsid w:val="00B43617"/>
    <w:rsid w:val="00B564DA"/>
    <w:rsid w:val="00B60980"/>
    <w:rsid w:val="00B63A7D"/>
    <w:rsid w:val="00B656E2"/>
    <w:rsid w:val="00B701CF"/>
    <w:rsid w:val="00B704B0"/>
    <w:rsid w:val="00B704C1"/>
    <w:rsid w:val="00B71ACB"/>
    <w:rsid w:val="00B7647A"/>
    <w:rsid w:val="00B766AF"/>
    <w:rsid w:val="00B82CA3"/>
    <w:rsid w:val="00B91021"/>
    <w:rsid w:val="00B9611D"/>
    <w:rsid w:val="00B9796E"/>
    <w:rsid w:val="00BA0175"/>
    <w:rsid w:val="00BA3B60"/>
    <w:rsid w:val="00BA4102"/>
    <w:rsid w:val="00BA5FA5"/>
    <w:rsid w:val="00BA6EEE"/>
    <w:rsid w:val="00BB4A85"/>
    <w:rsid w:val="00BB743F"/>
    <w:rsid w:val="00BD7E17"/>
    <w:rsid w:val="00BE0F24"/>
    <w:rsid w:val="00BE5300"/>
    <w:rsid w:val="00BE6DC9"/>
    <w:rsid w:val="00BE7343"/>
    <w:rsid w:val="00BE79AB"/>
    <w:rsid w:val="00BF08B4"/>
    <w:rsid w:val="00BF5FB1"/>
    <w:rsid w:val="00BF6BA8"/>
    <w:rsid w:val="00BF7A04"/>
    <w:rsid w:val="00BF7B17"/>
    <w:rsid w:val="00C00278"/>
    <w:rsid w:val="00C01224"/>
    <w:rsid w:val="00C017BE"/>
    <w:rsid w:val="00C03C2F"/>
    <w:rsid w:val="00C12F32"/>
    <w:rsid w:val="00C134F5"/>
    <w:rsid w:val="00C1756A"/>
    <w:rsid w:val="00C20F66"/>
    <w:rsid w:val="00C25AEC"/>
    <w:rsid w:val="00C26104"/>
    <w:rsid w:val="00C26B96"/>
    <w:rsid w:val="00C279C2"/>
    <w:rsid w:val="00C36FE7"/>
    <w:rsid w:val="00C40D3A"/>
    <w:rsid w:val="00C436B9"/>
    <w:rsid w:val="00C53411"/>
    <w:rsid w:val="00C54EB2"/>
    <w:rsid w:val="00C55746"/>
    <w:rsid w:val="00C56442"/>
    <w:rsid w:val="00C610DF"/>
    <w:rsid w:val="00C67840"/>
    <w:rsid w:val="00C746CB"/>
    <w:rsid w:val="00C8300D"/>
    <w:rsid w:val="00C95401"/>
    <w:rsid w:val="00C96984"/>
    <w:rsid w:val="00C96EAD"/>
    <w:rsid w:val="00CA05C7"/>
    <w:rsid w:val="00CA23E7"/>
    <w:rsid w:val="00CE420F"/>
    <w:rsid w:val="00CF0B2A"/>
    <w:rsid w:val="00CF0D42"/>
    <w:rsid w:val="00CF3CCE"/>
    <w:rsid w:val="00D005C8"/>
    <w:rsid w:val="00D06DB9"/>
    <w:rsid w:val="00D15676"/>
    <w:rsid w:val="00D22001"/>
    <w:rsid w:val="00D32CAB"/>
    <w:rsid w:val="00D33D14"/>
    <w:rsid w:val="00D363CB"/>
    <w:rsid w:val="00D421CD"/>
    <w:rsid w:val="00D444A8"/>
    <w:rsid w:val="00D45F05"/>
    <w:rsid w:val="00D470A2"/>
    <w:rsid w:val="00D50232"/>
    <w:rsid w:val="00D548D8"/>
    <w:rsid w:val="00D57253"/>
    <w:rsid w:val="00D6475D"/>
    <w:rsid w:val="00D704E4"/>
    <w:rsid w:val="00D738FF"/>
    <w:rsid w:val="00D76AD3"/>
    <w:rsid w:val="00D83083"/>
    <w:rsid w:val="00D940D4"/>
    <w:rsid w:val="00DA027A"/>
    <w:rsid w:val="00DB6FAF"/>
    <w:rsid w:val="00DE5A4A"/>
    <w:rsid w:val="00DE650D"/>
    <w:rsid w:val="00DE70E9"/>
    <w:rsid w:val="00DE779C"/>
    <w:rsid w:val="00E00DEB"/>
    <w:rsid w:val="00E0301A"/>
    <w:rsid w:val="00E12211"/>
    <w:rsid w:val="00E176D8"/>
    <w:rsid w:val="00E24370"/>
    <w:rsid w:val="00E25433"/>
    <w:rsid w:val="00E4270C"/>
    <w:rsid w:val="00E47539"/>
    <w:rsid w:val="00E616D2"/>
    <w:rsid w:val="00E626D4"/>
    <w:rsid w:val="00E62F0E"/>
    <w:rsid w:val="00E6510F"/>
    <w:rsid w:val="00E75E52"/>
    <w:rsid w:val="00E76ED0"/>
    <w:rsid w:val="00E94710"/>
    <w:rsid w:val="00E96453"/>
    <w:rsid w:val="00E973A5"/>
    <w:rsid w:val="00EB3E9F"/>
    <w:rsid w:val="00EC0226"/>
    <w:rsid w:val="00EC2151"/>
    <w:rsid w:val="00EC2480"/>
    <w:rsid w:val="00EC3F55"/>
    <w:rsid w:val="00ED30B7"/>
    <w:rsid w:val="00ED799D"/>
    <w:rsid w:val="00ED7A8A"/>
    <w:rsid w:val="00EF0018"/>
    <w:rsid w:val="00F00231"/>
    <w:rsid w:val="00F0272C"/>
    <w:rsid w:val="00F040CD"/>
    <w:rsid w:val="00F05AB6"/>
    <w:rsid w:val="00F1139D"/>
    <w:rsid w:val="00F142A7"/>
    <w:rsid w:val="00F1776F"/>
    <w:rsid w:val="00F271E5"/>
    <w:rsid w:val="00F43101"/>
    <w:rsid w:val="00F47A6E"/>
    <w:rsid w:val="00F513FB"/>
    <w:rsid w:val="00F52B1D"/>
    <w:rsid w:val="00F60BA0"/>
    <w:rsid w:val="00F64CEE"/>
    <w:rsid w:val="00F653DB"/>
    <w:rsid w:val="00F71B21"/>
    <w:rsid w:val="00F73181"/>
    <w:rsid w:val="00F75684"/>
    <w:rsid w:val="00F81BFF"/>
    <w:rsid w:val="00F858A5"/>
    <w:rsid w:val="00F951AA"/>
    <w:rsid w:val="00F95A39"/>
    <w:rsid w:val="00F9750A"/>
    <w:rsid w:val="00FA3864"/>
    <w:rsid w:val="00FB035F"/>
    <w:rsid w:val="00FB34F2"/>
    <w:rsid w:val="00FB5103"/>
    <w:rsid w:val="00FC0059"/>
    <w:rsid w:val="00FC10BF"/>
    <w:rsid w:val="00FC3240"/>
    <w:rsid w:val="00FC3C80"/>
    <w:rsid w:val="00FC5B55"/>
    <w:rsid w:val="00FD02C5"/>
    <w:rsid w:val="00FD0B75"/>
    <w:rsid w:val="00FD5C9B"/>
    <w:rsid w:val="00FE0FF8"/>
    <w:rsid w:val="00FE7869"/>
    <w:rsid w:val="00FF3CE6"/>
    <w:rsid w:val="3CE90CC4"/>
    <w:rsid w:val="5AB6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319</Words>
  <Characters>319</Characters>
  <Lines>2</Lines>
  <Paragraphs>1</Paragraphs>
  <TotalTime>170</TotalTime>
  <ScaleCrop>false</ScaleCrop>
  <LinksUpToDate>false</LinksUpToDate>
  <CharactersWithSpaces>328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2023-02-16T03:38:00Z</dcterms:created>
  <dc:creator>未定义</dc:creator>
  <cp:lastModifiedBy>www番茄仔</cp:lastModifiedBy>
  <dcterms:modified xsi:type="dcterms:W3CDTF">2023-02-20T02:38:33Z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173DB347341D4BC4913ABAF20D1B2780</vt:lpwstr>
  </property>
</Properties>
</file>