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6</w:t>
      </w:r>
    </w:p>
    <w:p>
      <w:pPr>
        <w:snapToGrid w:val="0"/>
        <w:spacing w:line="56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法定代表人授权书</w:t>
      </w:r>
    </w:p>
    <w:p>
      <w:pPr>
        <w:snapToGrid w:val="0"/>
        <w:spacing w:line="560" w:lineRule="exact"/>
        <w:rPr>
          <w:rFonts w:hint="eastAsia" w:ascii="仿宋_GB2312" w:eastAsia="仿宋_GB2312"/>
          <w:color w:val="000000" w:themeColor="text1"/>
          <w:sz w:val="32"/>
          <w:szCs w:val="32"/>
          <w14:textFill>
            <w14:solidFill>
              <w14:schemeClr w14:val="tx1"/>
            </w14:solidFill>
          </w14:textFill>
        </w:rPr>
      </w:pP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本授权委托书声明：我</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系</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的法定代表人，现授权</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为我公司委托代理人，以本机构的名义参加比选活动。委托代理人在</w:t>
      </w:r>
      <w:r>
        <w:rPr>
          <w:rFonts w:hint="eastAsia" w:ascii="仿宋_GB2312" w:eastAsia="仿宋_GB2312"/>
          <w:color w:val="000000" w:themeColor="text1"/>
          <w:sz w:val="32"/>
          <w:szCs w:val="32"/>
          <w:u w:val="single"/>
          <w14:textFill>
            <w14:solidFill>
              <w14:schemeClr w14:val="tx1"/>
            </w14:solidFill>
          </w14:textFill>
        </w:rPr>
        <w:t>海口市</w:t>
      </w:r>
      <w:r>
        <w:rPr>
          <w:rFonts w:hint="eastAsia" w:ascii="仿宋_GB2312" w:eastAsia="仿宋_GB2312"/>
          <w:color w:val="000000" w:themeColor="text1"/>
          <w:sz w:val="32"/>
          <w:szCs w:val="32"/>
          <w:u w:val="single"/>
          <w:lang w:val="en-US" w:eastAsia="zh-CN"/>
          <w14:textFill>
            <w14:solidFill>
              <w14:schemeClr w14:val="tx1"/>
            </w14:solidFill>
          </w14:textFill>
        </w:rPr>
        <w:t>金融控股</w:t>
      </w:r>
      <w:r>
        <w:rPr>
          <w:rFonts w:hint="eastAsia" w:ascii="仿宋_GB2312" w:eastAsia="仿宋_GB2312"/>
          <w:color w:val="000000" w:themeColor="text1"/>
          <w:sz w:val="32"/>
          <w:szCs w:val="32"/>
          <w:u w:val="single"/>
          <w14:textFill>
            <w14:solidFill>
              <w14:schemeClr w14:val="tx1"/>
            </w14:solidFill>
          </w14:textFill>
        </w:rPr>
        <w:t>有限公司</w:t>
      </w:r>
      <w:r>
        <w:rPr>
          <w:rFonts w:hint="eastAsia" w:eastAsia="仿宋_GB2312"/>
          <w:color w:val="000000" w:themeColor="text1"/>
          <w:sz w:val="32"/>
          <w:szCs w:val="32"/>
          <w:u w:val="single"/>
          <w:lang w:val="en-US" w:eastAsia="zh-CN"/>
          <w14:textFill>
            <w14:solidFill>
              <w14:schemeClr w14:val="tx1"/>
            </w14:solidFill>
          </w14:textFill>
        </w:rPr>
        <w:t>2022年度审计</w:t>
      </w:r>
      <w:r>
        <w:rPr>
          <w:rFonts w:hint="eastAsia" w:eastAsia="仿宋_GB2312"/>
          <w:color w:val="000000" w:themeColor="text1"/>
          <w:sz w:val="32"/>
          <w:szCs w:val="32"/>
          <w:u w:val="single"/>
          <w14:textFill>
            <w14:solidFill>
              <w14:schemeClr w14:val="tx1"/>
            </w14:solidFill>
          </w14:textFill>
        </w:rPr>
        <w:t>服务单位</w:t>
      </w:r>
      <w:r>
        <w:rPr>
          <w:rFonts w:hint="eastAsia" w:ascii="仿宋_GB2312" w:eastAsia="仿宋_GB2312"/>
          <w:color w:val="000000" w:themeColor="text1"/>
          <w:sz w:val="32"/>
          <w:szCs w:val="32"/>
          <w14:textFill>
            <w14:solidFill>
              <w14:schemeClr w14:val="tx1"/>
            </w14:solidFill>
          </w14:textFill>
        </w:rPr>
        <w:t>比选活动委托合同谈判过程中所签署的一切文件和处理与之有关的一切事务，我及我机构（事务所）均予以承认并全部承担其产生的所有权利和义务。</w:t>
      </w: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委托代理人无转委托权。特此委托。</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委托代理人：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性别：</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年龄：</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      位：</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职务：</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委托比选人：</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3238" w:firstLineChars="1012"/>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righ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日    期：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    月    日</w:t>
      </w:r>
    </w:p>
    <w:p>
      <w:pPr>
        <w:snapToGrid w:val="0"/>
        <w:spacing w:line="560" w:lineRule="exac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p>
    <w:p>
      <w:bookmarkStart w:id="0" w:name="_GoBack"/>
      <w:bookmarkEnd w:id="0"/>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经典行楷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YWE1NmI1ZTc4YjQ0MDliNDcwZmQ3MWViZmVhOWYifQ=="/>
  </w:docVars>
  <w:rsids>
    <w:rsidRoot w:val="683C6C26"/>
    <w:rsid w:val="199B2708"/>
    <w:rsid w:val="1C3F7B78"/>
    <w:rsid w:val="2E633C05"/>
    <w:rsid w:val="683C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565</Words>
  <Characters>580</Characters>
  <Lines>0</Lines>
  <Paragraphs>0</Paragraphs>
  <TotalTime>2</TotalTime>
  <ScaleCrop>false</ScaleCrop>
  <LinksUpToDate>false</LinksUpToDate>
  <CharactersWithSpaces>1131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2022-12-27T08:04:00Z</dcterms:created>
  <dc:creator>天涯孤旅</dc:creator>
  <cp:lastModifiedBy>Administrator</cp:lastModifiedBy>
  <dcterms:modified xsi:type="dcterms:W3CDTF">2022-12-28T10:00:34Z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05BBF16991654A179A5CD7C4AAD2FE40</vt:lpwstr>
  </property>
</Properties>
</file>